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6A" w:rsidRPr="0050380A" w:rsidRDefault="00995E6A" w:rsidP="00995E6A">
      <w:pPr>
        <w:spacing w:after="0" w:line="240" w:lineRule="auto"/>
        <w:jc w:val="center"/>
        <w:rPr>
          <w:rFonts w:ascii="Arial" w:eastAsia="Calibri" w:hAnsi="Arial" w:cs="Arial"/>
          <w:b/>
          <w:sz w:val="28"/>
          <w:szCs w:val="28"/>
        </w:rPr>
      </w:pPr>
      <w:r w:rsidRPr="0050380A">
        <w:rPr>
          <w:rFonts w:ascii="Arial" w:eastAsia="Calibri" w:hAnsi="Arial" w:cs="Arial"/>
          <w:b/>
          <w:sz w:val="28"/>
          <w:szCs w:val="28"/>
        </w:rPr>
        <w:t>Томская область</w:t>
      </w:r>
    </w:p>
    <w:p w:rsidR="00995E6A" w:rsidRPr="0050380A" w:rsidRDefault="00995E6A" w:rsidP="00995E6A">
      <w:pPr>
        <w:widowControl w:val="0"/>
        <w:spacing w:after="0" w:line="240" w:lineRule="auto"/>
        <w:jc w:val="center"/>
        <w:rPr>
          <w:rFonts w:ascii="Arial" w:eastAsia="Calibri" w:hAnsi="Arial" w:cs="Arial"/>
          <w:b/>
          <w:bCs/>
          <w:spacing w:val="34"/>
          <w:sz w:val="28"/>
          <w:szCs w:val="28"/>
        </w:rPr>
      </w:pPr>
      <w:r w:rsidRPr="0050380A">
        <w:rPr>
          <w:rFonts w:ascii="Arial" w:eastAsia="Calibri" w:hAnsi="Arial" w:cs="Arial"/>
          <w:b/>
          <w:bCs/>
          <w:spacing w:val="34"/>
          <w:sz w:val="28"/>
          <w:szCs w:val="28"/>
        </w:rPr>
        <w:t>Верхнекетский район</w:t>
      </w:r>
    </w:p>
    <w:p w:rsidR="00995E6A" w:rsidRPr="0050380A" w:rsidRDefault="00995E6A" w:rsidP="00995E6A">
      <w:pPr>
        <w:widowControl w:val="0"/>
        <w:spacing w:after="0" w:line="240" w:lineRule="auto"/>
        <w:jc w:val="center"/>
        <w:rPr>
          <w:rFonts w:ascii="Arial" w:eastAsia="Calibri" w:hAnsi="Arial" w:cs="Arial"/>
          <w:b/>
          <w:sz w:val="28"/>
          <w:szCs w:val="28"/>
        </w:rPr>
      </w:pPr>
      <w:r w:rsidRPr="0050380A">
        <w:rPr>
          <w:rFonts w:ascii="Arial" w:eastAsia="Calibri" w:hAnsi="Arial" w:cs="Arial"/>
          <w:b/>
          <w:sz w:val="28"/>
          <w:szCs w:val="28"/>
        </w:rPr>
        <w:t xml:space="preserve">Совет </w:t>
      </w:r>
      <w:r w:rsidR="00A92546" w:rsidRPr="0050380A">
        <w:rPr>
          <w:rFonts w:ascii="Arial" w:hAnsi="Arial" w:cs="Arial"/>
          <w:b/>
          <w:sz w:val="32"/>
          <w:szCs w:val="24"/>
        </w:rPr>
        <w:t>Сайгинского</w:t>
      </w:r>
      <w:r w:rsidRPr="0050380A">
        <w:rPr>
          <w:rFonts w:ascii="Arial" w:eastAsia="Calibri" w:hAnsi="Arial" w:cs="Arial"/>
          <w:b/>
          <w:sz w:val="28"/>
          <w:szCs w:val="28"/>
        </w:rPr>
        <w:t xml:space="preserve"> сельского поселения</w:t>
      </w:r>
    </w:p>
    <w:tbl>
      <w:tblPr>
        <w:tblW w:w="9356" w:type="dxa"/>
        <w:tblLayout w:type="fixed"/>
        <w:tblCellMar>
          <w:left w:w="0" w:type="dxa"/>
          <w:right w:w="0" w:type="dxa"/>
        </w:tblCellMar>
        <w:tblLook w:val="0000"/>
      </w:tblPr>
      <w:tblGrid>
        <w:gridCol w:w="4253"/>
        <w:gridCol w:w="5103"/>
      </w:tblGrid>
      <w:tr w:rsidR="00995E6A" w:rsidRPr="0050380A" w:rsidTr="004D2CD9">
        <w:tc>
          <w:tcPr>
            <w:tcW w:w="4253" w:type="dxa"/>
            <w:tcBorders>
              <w:top w:val="nil"/>
              <w:left w:val="nil"/>
              <w:bottom w:val="thinThickMediumGap" w:sz="24" w:space="0" w:color="auto"/>
              <w:right w:val="nil"/>
            </w:tcBorders>
          </w:tcPr>
          <w:p w:rsidR="00995E6A" w:rsidRPr="0050380A" w:rsidRDefault="00995E6A" w:rsidP="004D2CD9">
            <w:pPr>
              <w:keepNext/>
              <w:widowControl w:val="0"/>
              <w:spacing w:after="0" w:line="240" w:lineRule="auto"/>
              <w:rPr>
                <w:rFonts w:ascii="Arial" w:eastAsia="Calibri" w:hAnsi="Arial" w:cs="Arial"/>
              </w:rPr>
            </w:pPr>
          </w:p>
        </w:tc>
        <w:tc>
          <w:tcPr>
            <w:tcW w:w="5103" w:type="dxa"/>
            <w:tcBorders>
              <w:top w:val="nil"/>
              <w:left w:val="nil"/>
              <w:bottom w:val="thinThickMediumGap" w:sz="24" w:space="0" w:color="auto"/>
              <w:right w:val="nil"/>
            </w:tcBorders>
          </w:tcPr>
          <w:p w:rsidR="00995E6A" w:rsidRPr="0050380A" w:rsidRDefault="00995E6A" w:rsidP="00A92546">
            <w:pPr>
              <w:keepNext/>
              <w:widowControl w:val="0"/>
              <w:spacing w:after="0" w:line="240" w:lineRule="auto"/>
              <w:ind w:right="57"/>
              <w:rPr>
                <w:rFonts w:ascii="Arial" w:eastAsia="Calibri" w:hAnsi="Arial" w:cs="Arial"/>
                <w:b/>
              </w:rPr>
            </w:pPr>
            <w:r w:rsidRPr="0050380A">
              <w:rPr>
                <w:rFonts w:ascii="Arial" w:eastAsia="Calibri" w:hAnsi="Arial" w:cs="Arial"/>
                <w:b/>
                <w:iCs/>
                <w:sz w:val="20"/>
              </w:rPr>
              <w:t>п</w:t>
            </w:r>
            <w:r w:rsidRPr="0050380A">
              <w:rPr>
                <w:rFonts w:ascii="Arial" w:eastAsia="Calibri" w:hAnsi="Arial" w:cs="Arial"/>
                <w:b/>
                <w:iCs/>
                <w:sz w:val="20"/>
                <w:szCs w:val="20"/>
              </w:rPr>
              <w:t xml:space="preserve">. </w:t>
            </w:r>
            <w:r w:rsidR="00A92546" w:rsidRPr="0050380A">
              <w:rPr>
                <w:rFonts w:ascii="Arial" w:eastAsia="Calibri" w:hAnsi="Arial" w:cs="Arial"/>
                <w:b/>
                <w:iCs/>
                <w:sz w:val="20"/>
                <w:szCs w:val="20"/>
              </w:rPr>
              <w:t>Сайга</w:t>
            </w:r>
          </w:p>
        </w:tc>
      </w:tr>
      <w:tr w:rsidR="00995E6A" w:rsidRPr="0050380A" w:rsidTr="004D2CD9">
        <w:tc>
          <w:tcPr>
            <w:tcW w:w="4253" w:type="dxa"/>
          </w:tcPr>
          <w:p w:rsidR="00995E6A" w:rsidRPr="0050380A" w:rsidRDefault="00995E6A" w:rsidP="004D2CD9">
            <w:pPr>
              <w:keepNext/>
              <w:widowControl w:val="0"/>
              <w:spacing w:after="0" w:line="240" w:lineRule="auto"/>
              <w:rPr>
                <w:rFonts w:ascii="Arial" w:eastAsia="Calibri" w:hAnsi="Arial" w:cs="Arial"/>
                <w:iCs/>
                <w:sz w:val="24"/>
                <w:szCs w:val="24"/>
              </w:rPr>
            </w:pPr>
          </w:p>
          <w:p w:rsidR="00995E6A" w:rsidRPr="0050380A" w:rsidRDefault="009F5608" w:rsidP="009F5608">
            <w:pPr>
              <w:keepNext/>
              <w:widowControl w:val="0"/>
              <w:spacing w:after="0" w:line="240" w:lineRule="auto"/>
              <w:rPr>
                <w:rFonts w:ascii="Arial" w:eastAsia="Calibri" w:hAnsi="Arial" w:cs="Arial"/>
                <w:sz w:val="24"/>
                <w:szCs w:val="24"/>
              </w:rPr>
            </w:pPr>
            <w:r>
              <w:rPr>
                <w:rFonts w:ascii="Arial" w:hAnsi="Arial" w:cs="Arial"/>
                <w:iCs/>
                <w:sz w:val="24"/>
                <w:szCs w:val="24"/>
              </w:rPr>
              <w:t xml:space="preserve">«07» декабря </w:t>
            </w:r>
            <w:r w:rsidR="00995E6A" w:rsidRPr="0050380A">
              <w:rPr>
                <w:rFonts w:ascii="Arial" w:eastAsia="Calibri" w:hAnsi="Arial" w:cs="Arial"/>
                <w:iCs/>
                <w:sz w:val="24"/>
                <w:szCs w:val="24"/>
              </w:rPr>
              <w:t xml:space="preserve"> 2020 года</w:t>
            </w:r>
          </w:p>
        </w:tc>
        <w:tc>
          <w:tcPr>
            <w:tcW w:w="5103" w:type="dxa"/>
          </w:tcPr>
          <w:p w:rsidR="00995E6A" w:rsidRPr="0050380A" w:rsidRDefault="00995E6A" w:rsidP="004D2CD9">
            <w:pPr>
              <w:keepNext/>
              <w:widowControl w:val="0"/>
              <w:spacing w:after="0" w:line="240" w:lineRule="auto"/>
              <w:ind w:right="57"/>
              <w:jc w:val="right"/>
              <w:rPr>
                <w:rFonts w:ascii="Arial" w:eastAsia="Calibri" w:hAnsi="Arial" w:cs="Arial"/>
                <w:iCs/>
                <w:sz w:val="24"/>
                <w:szCs w:val="24"/>
              </w:rPr>
            </w:pPr>
          </w:p>
          <w:p w:rsidR="00995E6A" w:rsidRPr="0050380A" w:rsidRDefault="00995E6A" w:rsidP="004D2CD9">
            <w:pPr>
              <w:keepNext/>
              <w:widowControl w:val="0"/>
              <w:spacing w:after="0" w:line="240" w:lineRule="auto"/>
              <w:ind w:right="57"/>
              <w:rPr>
                <w:rFonts w:ascii="Arial" w:eastAsia="Calibri" w:hAnsi="Arial" w:cs="Arial"/>
                <w:sz w:val="24"/>
                <w:szCs w:val="24"/>
              </w:rPr>
            </w:pPr>
            <w:r w:rsidRPr="0050380A">
              <w:rPr>
                <w:rFonts w:ascii="Arial" w:eastAsia="Calibri" w:hAnsi="Arial" w:cs="Arial"/>
                <w:iCs/>
                <w:sz w:val="24"/>
                <w:szCs w:val="24"/>
              </w:rPr>
              <w:t xml:space="preserve">                                  </w:t>
            </w:r>
            <w:r w:rsidRPr="0050380A">
              <w:rPr>
                <w:rFonts w:ascii="Arial" w:hAnsi="Arial" w:cs="Arial"/>
                <w:iCs/>
                <w:sz w:val="24"/>
                <w:szCs w:val="24"/>
              </w:rPr>
              <w:t xml:space="preserve">                         </w:t>
            </w:r>
            <w:r w:rsidRPr="0050380A">
              <w:rPr>
                <w:rFonts w:ascii="Arial" w:eastAsia="Calibri" w:hAnsi="Arial" w:cs="Arial"/>
                <w:iCs/>
                <w:sz w:val="24"/>
                <w:szCs w:val="24"/>
              </w:rPr>
              <w:t xml:space="preserve">№ </w:t>
            </w:r>
            <w:r w:rsidR="009F5608">
              <w:rPr>
                <w:rFonts w:ascii="Arial" w:hAnsi="Arial" w:cs="Arial"/>
                <w:iCs/>
                <w:sz w:val="24"/>
                <w:szCs w:val="24"/>
              </w:rPr>
              <w:t>22</w:t>
            </w:r>
            <w:r w:rsidRPr="0050380A">
              <w:rPr>
                <w:rFonts w:ascii="Arial" w:eastAsia="Calibri" w:hAnsi="Arial" w:cs="Arial"/>
                <w:iCs/>
                <w:sz w:val="24"/>
                <w:szCs w:val="24"/>
              </w:rPr>
              <w:t xml:space="preserve">    </w:t>
            </w:r>
          </w:p>
        </w:tc>
      </w:tr>
    </w:tbl>
    <w:p w:rsidR="00995E6A" w:rsidRPr="0050380A" w:rsidRDefault="00995E6A" w:rsidP="00995E6A">
      <w:pPr>
        <w:spacing w:after="0" w:line="240" w:lineRule="auto"/>
        <w:jc w:val="center"/>
        <w:rPr>
          <w:rFonts w:ascii="Arial" w:eastAsia="Calibri" w:hAnsi="Arial" w:cs="Arial"/>
          <w:b/>
          <w:sz w:val="24"/>
          <w:szCs w:val="24"/>
        </w:rPr>
      </w:pPr>
      <w:r w:rsidRPr="0050380A">
        <w:rPr>
          <w:rFonts w:ascii="Arial" w:eastAsia="Calibri" w:hAnsi="Arial" w:cs="Arial"/>
          <w:b/>
          <w:sz w:val="24"/>
          <w:szCs w:val="24"/>
        </w:rPr>
        <w:t xml:space="preserve">РЕШЕНИЕ  </w:t>
      </w:r>
    </w:p>
    <w:p w:rsidR="001722F3" w:rsidRPr="0050380A" w:rsidRDefault="001722F3" w:rsidP="00995E6A">
      <w:pPr>
        <w:spacing w:after="0" w:line="240" w:lineRule="auto"/>
        <w:jc w:val="center"/>
        <w:rPr>
          <w:rFonts w:ascii="Arial" w:hAnsi="Arial" w:cs="Arial"/>
          <w:b/>
          <w:sz w:val="24"/>
          <w:szCs w:val="24"/>
        </w:rPr>
      </w:pPr>
    </w:p>
    <w:p w:rsidR="00D307EA" w:rsidRDefault="00D307EA" w:rsidP="00D307EA">
      <w:pPr>
        <w:pStyle w:val="1"/>
        <w:jc w:val="center"/>
        <w:rPr>
          <w:rFonts w:ascii="Arial" w:hAnsi="Arial" w:cs="Arial"/>
          <w:b/>
          <w:sz w:val="26"/>
          <w:szCs w:val="26"/>
        </w:rPr>
      </w:pPr>
      <w:r w:rsidRPr="0050380A">
        <w:rPr>
          <w:rFonts w:ascii="Arial" w:hAnsi="Arial" w:cs="Arial"/>
          <w:b/>
          <w:sz w:val="26"/>
          <w:szCs w:val="26"/>
        </w:rPr>
        <w:t xml:space="preserve">О внесении изменений в Устав муниципального образования </w:t>
      </w:r>
      <w:r w:rsidR="00A92546" w:rsidRPr="0050380A">
        <w:rPr>
          <w:rFonts w:ascii="Arial" w:hAnsi="Arial" w:cs="Arial"/>
          <w:b/>
          <w:sz w:val="26"/>
          <w:szCs w:val="26"/>
        </w:rPr>
        <w:t>Сайгинское</w:t>
      </w:r>
      <w:r w:rsidRPr="0050380A">
        <w:rPr>
          <w:rFonts w:ascii="Arial" w:hAnsi="Arial" w:cs="Arial"/>
          <w:b/>
          <w:sz w:val="26"/>
          <w:szCs w:val="26"/>
        </w:rPr>
        <w:t xml:space="preserve"> сельское поселение Верхнекетского района Томской области</w:t>
      </w:r>
    </w:p>
    <w:p w:rsidR="00560A08" w:rsidRPr="0050380A" w:rsidRDefault="00560A08" w:rsidP="00D307EA">
      <w:pPr>
        <w:pStyle w:val="1"/>
        <w:jc w:val="center"/>
        <w:rPr>
          <w:rFonts w:ascii="Arial" w:hAnsi="Arial" w:cs="Arial"/>
          <w:b/>
          <w:sz w:val="26"/>
          <w:szCs w:val="26"/>
        </w:rPr>
      </w:pPr>
    </w:p>
    <w:p w:rsidR="00995E6A" w:rsidRDefault="00995E6A" w:rsidP="00995E6A">
      <w:pPr>
        <w:autoSpaceDE w:val="0"/>
        <w:autoSpaceDN w:val="0"/>
        <w:adjustRightInd w:val="0"/>
        <w:spacing w:after="0" w:line="240" w:lineRule="auto"/>
        <w:ind w:firstLine="708"/>
        <w:jc w:val="both"/>
        <w:rPr>
          <w:rFonts w:ascii="Arial" w:eastAsia="Times New Roman" w:hAnsi="Arial" w:cs="Arial"/>
          <w:sz w:val="24"/>
          <w:szCs w:val="24"/>
          <w:lang w:eastAsia="ru-RU"/>
        </w:rPr>
      </w:pPr>
      <w:r w:rsidRPr="0050380A">
        <w:rPr>
          <w:rFonts w:ascii="Arial" w:eastAsia="Calibri" w:hAnsi="Arial" w:cs="Arial"/>
          <w:sz w:val="24"/>
          <w:szCs w:val="24"/>
          <w:lang w:eastAsia="ru-RU"/>
        </w:rPr>
        <w:t xml:space="preserve">  </w:t>
      </w:r>
      <w:r w:rsidRPr="0050380A">
        <w:rPr>
          <w:rFonts w:ascii="Arial" w:eastAsia="Times New Roman" w:hAnsi="Arial" w:cs="Arial"/>
          <w:sz w:val="24"/>
          <w:szCs w:val="24"/>
          <w:lang w:eastAsia="ru-RU"/>
        </w:rPr>
        <w:t>В</w:t>
      </w:r>
      <w:r w:rsidR="00E46253" w:rsidRPr="0050380A">
        <w:rPr>
          <w:rFonts w:ascii="Arial" w:eastAsia="Times New Roman" w:hAnsi="Arial" w:cs="Arial"/>
          <w:sz w:val="24"/>
          <w:szCs w:val="24"/>
          <w:lang w:eastAsia="ru-RU"/>
        </w:rPr>
        <w:t xml:space="preserve"> целях приведения Устава муниципального образования </w:t>
      </w:r>
      <w:r w:rsidR="00A92546" w:rsidRPr="0050380A">
        <w:rPr>
          <w:rFonts w:ascii="Arial" w:eastAsia="Times New Roman" w:hAnsi="Arial" w:cs="Arial"/>
          <w:sz w:val="24"/>
          <w:szCs w:val="24"/>
          <w:lang w:eastAsia="ru-RU"/>
        </w:rPr>
        <w:t>Сайгинское</w:t>
      </w:r>
      <w:r w:rsidR="00E46253" w:rsidRPr="0050380A">
        <w:rPr>
          <w:rFonts w:ascii="Arial" w:eastAsia="Times New Roman" w:hAnsi="Arial" w:cs="Arial"/>
          <w:sz w:val="24"/>
          <w:szCs w:val="24"/>
          <w:lang w:eastAsia="ru-RU"/>
        </w:rPr>
        <w:t xml:space="preserve"> сельское поселение Верхнекетского района в</w:t>
      </w:r>
      <w:r w:rsidRPr="0050380A">
        <w:rPr>
          <w:rFonts w:ascii="Arial" w:eastAsia="Times New Roman" w:hAnsi="Arial" w:cs="Arial"/>
          <w:sz w:val="24"/>
          <w:szCs w:val="24"/>
          <w:lang w:eastAsia="ru-RU"/>
        </w:rPr>
        <w:t xml:space="preserve"> соответстви</w:t>
      </w:r>
      <w:r w:rsidR="00E46253" w:rsidRPr="0050380A">
        <w:rPr>
          <w:rFonts w:ascii="Arial" w:eastAsia="Times New Roman" w:hAnsi="Arial" w:cs="Arial"/>
          <w:sz w:val="24"/>
          <w:szCs w:val="24"/>
          <w:lang w:eastAsia="ru-RU"/>
        </w:rPr>
        <w:t xml:space="preserve">е с законодательством </w:t>
      </w:r>
      <w:r w:rsidRPr="0050380A">
        <w:rPr>
          <w:rFonts w:ascii="Arial" w:eastAsia="Times New Roman" w:hAnsi="Arial" w:cs="Arial"/>
          <w:sz w:val="24"/>
          <w:szCs w:val="24"/>
          <w:lang w:eastAsia="ru-RU"/>
        </w:rPr>
        <w:t xml:space="preserve">Российской Федерации, </w:t>
      </w:r>
    </w:p>
    <w:p w:rsidR="00560A08" w:rsidRPr="0050380A" w:rsidRDefault="00560A08" w:rsidP="00995E6A">
      <w:pPr>
        <w:autoSpaceDE w:val="0"/>
        <w:autoSpaceDN w:val="0"/>
        <w:adjustRightInd w:val="0"/>
        <w:spacing w:after="0" w:line="240" w:lineRule="auto"/>
        <w:ind w:firstLine="708"/>
        <w:jc w:val="both"/>
        <w:rPr>
          <w:rFonts w:ascii="Arial" w:eastAsia="Times New Roman" w:hAnsi="Arial" w:cs="Arial"/>
          <w:sz w:val="24"/>
          <w:szCs w:val="24"/>
          <w:lang w:eastAsia="ru-RU"/>
        </w:rPr>
      </w:pPr>
    </w:p>
    <w:p w:rsidR="00995E6A" w:rsidRPr="0050380A" w:rsidRDefault="00995E6A" w:rsidP="00D4756D">
      <w:pPr>
        <w:spacing w:after="0" w:line="240" w:lineRule="auto"/>
        <w:jc w:val="center"/>
        <w:rPr>
          <w:rFonts w:ascii="Arial" w:eastAsia="Calibri" w:hAnsi="Arial" w:cs="Arial"/>
          <w:b/>
          <w:sz w:val="24"/>
          <w:szCs w:val="24"/>
          <w:lang w:eastAsia="ru-RU"/>
        </w:rPr>
      </w:pPr>
      <w:r w:rsidRPr="0050380A">
        <w:rPr>
          <w:rFonts w:ascii="Arial" w:eastAsia="Calibri" w:hAnsi="Arial" w:cs="Arial"/>
          <w:b/>
          <w:sz w:val="24"/>
          <w:szCs w:val="24"/>
          <w:lang w:eastAsia="ru-RU"/>
        </w:rPr>
        <w:t xml:space="preserve">Совет </w:t>
      </w:r>
      <w:r w:rsidR="00A92546" w:rsidRPr="0050380A">
        <w:rPr>
          <w:rFonts w:ascii="Arial" w:eastAsia="Calibri" w:hAnsi="Arial" w:cs="Arial"/>
          <w:b/>
          <w:sz w:val="24"/>
          <w:szCs w:val="24"/>
          <w:lang w:eastAsia="ru-RU"/>
        </w:rPr>
        <w:t>Сайгинского</w:t>
      </w:r>
      <w:r w:rsidRPr="0050380A">
        <w:rPr>
          <w:rFonts w:ascii="Arial" w:eastAsia="Calibri" w:hAnsi="Arial" w:cs="Arial"/>
          <w:b/>
          <w:sz w:val="24"/>
          <w:szCs w:val="24"/>
          <w:lang w:eastAsia="ru-RU"/>
        </w:rPr>
        <w:t xml:space="preserve"> сельского поселения</w:t>
      </w:r>
    </w:p>
    <w:p w:rsidR="00995E6A" w:rsidRPr="0050380A" w:rsidRDefault="00995E6A" w:rsidP="00D4756D">
      <w:pPr>
        <w:spacing w:after="0" w:line="240" w:lineRule="auto"/>
        <w:jc w:val="center"/>
        <w:rPr>
          <w:rFonts w:ascii="Arial" w:eastAsia="Calibri" w:hAnsi="Arial" w:cs="Arial"/>
          <w:b/>
          <w:sz w:val="24"/>
          <w:szCs w:val="24"/>
          <w:lang w:eastAsia="ru-RU"/>
        </w:rPr>
      </w:pPr>
      <w:r w:rsidRPr="0050380A">
        <w:rPr>
          <w:rFonts w:ascii="Arial" w:eastAsia="Calibri" w:hAnsi="Arial" w:cs="Arial"/>
          <w:b/>
          <w:sz w:val="24"/>
          <w:szCs w:val="24"/>
          <w:lang w:eastAsia="ru-RU"/>
        </w:rPr>
        <w:t>решил:</w:t>
      </w:r>
    </w:p>
    <w:p w:rsidR="00560A08" w:rsidRDefault="00560A08" w:rsidP="00560A0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Внести в </w:t>
      </w:r>
      <w:r w:rsidRPr="005F5094">
        <w:rPr>
          <w:rFonts w:ascii="Arial" w:eastAsia="Times New Roman" w:hAnsi="Arial" w:cs="Arial"/>
          <w:sz w:val="24"/>
          <w:szCs w:val="24"/>
          <w:lang w:eastAsia="ru-RU"/>
        </w:rPr>
        <w:t>Устав</w:t>
      </w:r>
      <w:r>
        <w:rPr>
          <w:rFonts w:ascii="Arial" w:eastAsia="Times New Roman" w:hAnsi="Arial" w:cs="Arial"/>
          <w:sz w:val="24"/>
          <w:szCs w:val="24"/>
          <w:lang w:eastAsia="ru-RU"/>
        </w:rPr>
        <w:t xml:space="preserve"> </w:t>
      </w:r>
      <w:r>
        <w:rPr>
          <w:rFonts w:ascii="Arial" w:eastAsia="Calibri" w:hAnsi="Arial" w:cs="Arial"/>
          <w:sz w:val="24"/>
          <w:szCs w:val="24"/>
          <w:lang w:eastAsia="ru-RU"/>
        </w:rPr>
        <w:t xml:space="preserve">муниципального образования Сайгинское сельское поселение </w:t>
      </w:r>
      <w:r>
        <w:rPr>
          <w:rFonts w:ascii="Arial" w:eastAsia="Times New Roman" w:hAnsi="Arial" w:cs="Arial"/>
          <w:sz w:val="24"/>
          <w:szCs w:val="24"/>
          <w:lang w:eastAsia="ru-RU"/>
        </w:rPr>
        <w:t>Верхнекетского района Томской области</w:t>
      </w:r>
      <w:r>
        <w:rPr>
          <w:rFonts w:ascii="Arial" w:eastAsia="Calibri" w:hAnsi="Arial" w:cs="Arial"/>
          <w:sz w:val="24"/>
          <w:szCs w:val="24"/>
          <w:lang w:eastAsia="ru-RU"/>
        </w:rPr>
        <w:t xml:space="preserve">, утвержденный  решением Совета Сайгинского сельского поселения от 31.03.2015 № 05, следующие </w:t>
      </w:r>
      <w:r>
        <w:rPr>
          <w:rFonts w:ascii="Arial" w:eastAsia="Times New Roman" w:hAnsi="Arial" w:cs="Arial"/>
          <w:sz w:val="24"/>
          <w:szCs w:val="24"/>
          <w:lang w:eastAsia="ru-RU"/>
        </w:rPr>
        <w:t>изменения:</w:t>
      </w:r>
    </w:p>
    <w:p w:rsidR="00560A08" w:rsidRDefault="00560A08" w:rsidP="00560A0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статью 2 изложить в следующей редакции:</w:t>
      </w:r>
    </w:p>
    <w:p w:rsidR="00560A08" w:rsidRDefault="00560A08" w:rsidP="00560A0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«Статья 2. Структура органов местного самоуправления. </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t>1.</w:t>
      </w:r>
      <w:r>
        <w:rPr>
          <w:rFonts w:ascii="Arial" w:hAnsi="Arial" w:cs="Arial"/>
          <w:sz w:val="24"/>
          <w:szCs w:val="24"/>
        </w:rPr>
        <w:t xml:space="preserve"> Органы местного самоуправления </w:t>
      </w:r>
      <w:r>
        <w:rPr>
          <w:rFonts w:ascii="Arial" w:eastAsia="Times New Roman" w:hAnsi="Arial" w:cs="Arial"/>
          <w:sz w:val="24"/>
          <w:szCs w:val="24"/>
          <w:lang w:eastAsia="ru-RU"/>
        </w:rPr>
        <w:t xml:space="preserve">Сайгинского сельского поселения </w:t>
      </w:r>
      <w:r>
        <w:rPr>
          <w:rFonts w:ascii="Arial" w:hAnsi="Arial" w:cs="Arial"/>
          <w:sz w:val="24"/>
          <w:szCs w:val="24"/>
        </w:rPr>
        <w:t>входят в единую систему публичной власти в Российской Федерации и осуществляют взаимодействие с органами государственной власти  для наиболее эффективного решения задач в интересах населения, проживающего на территории Сайгинского сельского поселения.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Структура органов местного самоуправления Сайгинского сельского поселения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Структуру органов местного самоуправления Сайгинского сельского поселения составляют:</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Совет Сайгинского сельского поселения - представительный орган муниципального образования Сайгинское сельское поселение Верхнекетского района Томской области (далее – Совет);</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Глава Сайгинского сельского поселения - Глава муниципального образования Сайгинское сельское поселение Верхнекетского района Томской области, </w:t>
      </w:r>
      <w:proofErr w:type="gramStart"/>
      <w:r>
        <w:rPr>
          <w:rFonts w:ascii="Arial" w:hAnsi="Arial" w:cs="Arial"/>
          <w:sz w:val="24"/>
          <w:szCs w:val="24"/>
        </w:rPr>
        <w:t>возглавляющий</w:t>
      </w:r>
      <w:proofErr w:type="gramEnd"/>
      <w:r>
        <w:rPr>
          <w:rFonts w:ascii="Arial" w:hAnsi="Arial" w:cs="Arial"/>
          <w:sz w:val="24"/>
          <w:szCs w:val="24"/>
        </w:rPr>
        <w:t xml:space="preserve"> одновременно Администрацию Сайгинского сельского поселения (далее - Глава поселения);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Администрация Сайгинского сельского поселения - исполнительно-распорядительный орган муниципального образования Сайгинское сельское поселение Верхнекетского района Томской области (далее – Администрация, Администрация поселения).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4.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настоящий Устав.</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Решение Совета об изменении структуры органов местного самоуправления поселения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Изменения и дополнения, внесенные в Устав Сайгинского сельского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Сайгинского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w:t>
      </w:r>
      <w:proofErr w:type="gramEnd"/>
      <w:r>
        <w:rPr>
          <w:rFonts w:ascii="Arial" w:hAnsi="Arial" w:cs="Arial"/>
          <w:sz w:val="24"/>
          <w:szCs w:val="24"/>
        </w:rPr>
        <w:t xml:space="preserve"> правовой акт о внесении указанных изменений и дополнений в настоящий Устав</w:t>
      </w:r>
      <w:proofErr w:type="gramStart"/>
      <w:r>
        <w:rPr>
          <w:rFonts w:ascii="Arial" w:hAnsi="Arial" w:cs="Arial"/>
          <w:sz w:val="24"/>
          <w:szCs w:val="24"/>
        </w:rPr>
        <w:t>.»;</w:t>
      </w:r>
      <w:proofErr w:type="gramEnd"/>
    </w:p>
    <w:p w:rsidR="00560A08" w:rsidRDefault="00560A08" w:rsidP="00560A08">
      <w:pPr>
        <w:autoSpaceDE w:val="0"/>
        <w:autoSpaceDN w:val="0"/>
        <w:adjustRightInd w:val="0"/>
        <w:spacing w:after="0" w:line="240" w:lineRule="auto"/>
        <w:ind w:firstLine="709"/>
        <w:jc w:val="both"/>
        <w:rPr>
          <w:rFonts w:ascii="Arial" w:hAnsi="Arial" w:cs="Arial"/>
          <w:sz w:val="24"/>
          <w:szCs w:val="24"/>
        </w:rPr>
      </w:pPr>
    </w:p>
    <w:p w:rsidR="00560A08" w:rsidRPr="005F5094" w:rsidRDefault="00560A08" w:rsidP="00560A08">
      <w:pPr>
        <w:autoSpaceDE w:val="0"/>
        <w:autoSpaceDN w:val="0"/>
        <w:adjustRightInd w:val="0"/>
        <w:spacing w:after="0" w:line="240" w:lineRule="auto"/>
        <w:ind w:firstLine="709"/>
        <w:jc w:val="both"/>
        <w:rPr>
          <w:rFonts w:ascii="Arial" w:eastAsia="Calibri" w:hAnsi="Arial" w:cs="Arial"/>
          <w:sz w:val="24"/>
          <w:szCs w:val="24"/>
          <w:lang w:eastAsia="ru-RU"/>
        </w:rPr>
      </w:pPr>
      <w:r w:rsidRPr="005F5094">
        <w:rPr>
          <w:rFonts w:ascii="Arial" w:eastAsia="Calibri" w:hAnsi="Arial" w:cs="Arial"/>
          <w:sz w:val="24"/>
          <w:szCs w:val="24"/>
          <w:lang w:eastAsia="ru-RU"/>
        </w:rPr>
        <w:t>2) статью 3 дополнить частью 3.1 следующего содержания:</w:t>
      </w:r>
    </w:p>
    <w:p w:rsidR="00560A08" w:rsidRDefault="00560A08" w:rsidP="00560A08">
      <w:pPr>
        <w:autoSpaceDE w:val="0"/>
        <w:autoSpaceDN w:val="0"/>
        <w:adjustRightInd w:val="0"/>
        <w:spacing w:after="0" w:line="240" w:lineRule="auto"/>
        <w:ind w:firstLine="709"/>
        <w:jc w:val="both"/>
        <w:rPr>
          <w:rFonts w:ascii="Arial" w:eastAsia="Calibri" w:hAnsi="Arial" w:cs="Arial"/>
          <w:sz w:val="24"/>
          <w:szCs w:val="24"/>
          <w:lang w:eastAsia="ru-RU"/>
        </w:rPr>
      </w:pPr>
      <w:r w:rsidRPr="005F5094">
        <w:rPr>
          <w:rFonts w:ascii="Arial" w:eastAsia="Calibri" w:hAnsi="Arial" w:cs="Arial"/>
          <w:sz w:val="24"/>
          <w:szCs w:val="24"/>
          <w:lang w:eastAsia="ru-RU"/>
        </w:rPr>
        <w:t>«3.1. Финансовый орган издает приказы в пределах своей компетенции по вопросам регулирования бюджетных правоотношений</w:t>
      </w:r>
      <w:proofErr w:type="gramStart"/>
      <w:r w:rsidRPr="005F5094">
        <w:rPr>
          <w:rFonts w:ascii="Arial" w:eastAsia="Calibri" w:hAnsi="Arial" w:cs="Arial"/>
          <w:sz w:val="24"/>
          <w:szCs w:val="24"/>
          <w:lang w:eastAsia="ru-RU"/>
        </w:rPr>
        <w:t>.»;</w:t>
      </w:r>
      <w:proofErr w:type="gramEnd"/>
    </w:p>
    <w:p w:rsidR="00560A08" w:rsidRDefault="00560A08" w:rsidP="00560A08">
      <w:pPr>
        <w:autoSpaceDE w:val="0"/>
        <w:autoSpaceDN w:val="0"/>
        <w:adjustRightInd w:val="0"/>
        <w:spacing w:after="0" w:line="240" w:lineRule="auto"/>
        <w:ind w:firstLine="709"/>
        <w:jc w:val="both"/>
        <w:rPr>
          <w:rFonts w:ascii="Arial" w:hAnsi="Arial" w:cs="Arial"/>
          <w:sz w:val="24"/>
          <w:szCs w:val="24"/>
        </w:rPr>
      </w:pP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в </w:t>
      </w:r>
      <w:r w:rsidRPr="005F5094">
        <w:rPr>
          <w:rFonts w:ascii="Arial" w:hAnsi="Arial" w:cs="Arial"/>
          <w:sz w:val="24"/>
          <w:szCs w:val="24"/>
        </w:rPr>
        <w:t xml:space="preserve">статье </w:t>
      </w:r>
      <w:r>
        <w:rPr>
          <w:rFonts w:ascii="Arial" w:hAnsi="Arial" w:cs="Arial"/>
          <w:sz w:val="24"/>
          <w:szCs w:val="24"/>
        </w:rPr>
        <w:t>11:</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а) </w:t>
      </w:r>
      <w:r w:rsidRPr="005F5094">
        <w:rPr>
          <w:rFonts w:ascii="Arial" w:hAnsi="Arial" w:cs="Arial"/>
          <w:sz w:val="24"/>
          <w:szCs w:val="24"/>
        </w:rPr>
        <w:t>часть 1</w:t>
      </w:r>
      <w:r>
        <w:rPr>
          <w:rFonts w:ascii="Arial" w:hAnsi="Arial" w:cs="Arial"/>
          <w:sz w:val="24"/>
          <w:szCs w:val="24"/>
        </w:rPr>
        <w:t xml:space="preserve"> дополнить пунктом 4 следующего содержания: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Pr>
          <w:rFonts w:ascii="Arial" w:hAnsi="Arial" w:cs="Arial"/>
          <w:sz w:val="24"/>
          <w:szCs w:val="24"/>
        </w:rPr>
        <w:t>;»</w:t>
      </w:r>
      <w:proofErr w:type="gramEnd"/>
      <w:r>
        <w:rPr>
          <w:rFonts w:ascii="Arial" w:hAnsi="Arial" w:cs="Arial"/>
          <w:sz w:val="24"/>
          <w:szCs w:val="24"/>
        </w:rPr>
        <w:t>;</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б) </w:t>
      </w:r>
      <w:r w:rsidRPr="005F5094">
        <w:rPr>
          <w:rFonts w:ascii="Arial" w:hAnsi="Arial" w:cs="Arial"/>
          <w:sz w:val="24"/>
          <w:szCs w:val="24"/>
        </w:rPr>
        <w:t>дополнить</w:t>
      </w:r>
      <w:r>
        <w:rPr>
          <w:rFonts w:ascii="Arial" w:hAnsi="Arial" w:cs="Arial"/>
          <w:sz w:val="24"/>
          <w:szCs w:val="24"/>
        </w:rPr>
        <w:t xml:space="preserve"> частью 1.2 следующего содержания: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 Сход граждан, предусмотренный пунктом 4 части 1 настоящей статьи,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Томской области.»;</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r w:rsidRPr="005F5094">
        <w:rPr>
          <w:rFonts w:ascii="Arial" w:hAnsi="Arial" w:cs="Arial"/>
          <w:sz w:val="24"/>
          <w:szCs w:val="24"/>
        </w:rPr>
        <w:t>часть 2</w:t>
      </w:r>
      <w:r>
        <w:rPr>
          <w:rFonts w:ascii="Arial" w:hAnsi="Arial" w:cs="Arial"/>
          <w:sz w:val="24"/>
          <w:szCs w:val="24"/>
        </w:rPr>
        <w:t xml:space="preserve"> после слов «жителей населенного пункта» дополнить словами «(либо части его территории)»;</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дополнить статьей 12.1. следующего содержания: </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«Статья 12.1 Инициативные проекты</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В целях реализации мероприятий, имеющих приоритетное значение для жителей Сайгинского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Сайгинского сельского поселения, в Администрацию Сайгинского сельского поселения может быть внесен инициативный проект. Порядок определения части территории Сайгинского сельского поселения, на которой могут реализовываться инициативные проекты, устанавливается нормативным правовым актом Совета Сайгинского сельского поселения.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Сайгинского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Сайгинского сельского поселения. Право выступить инициатором проекта в соответствии с нормативным правовым актом Совета Сайгинского сельского поселения может быть предоставлено также иным лицам, осуществляющим деятельность на территории  Сайгинского сельского поселения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bookmarkStart w:id="0" w:name="Par5"/>
      <w:bookmarkEnd w:id="0"/>
      <w:r>
        <w:rPr>
          <w:rFonts w:ascii="Arial" w:hAnsi="Arial" w:cs="Arial"/>
          <w:sz w:val="24"/>
          <w:szCs w:val="24"/>
        </w:rPr>
        <w:t>3. Инициативный проект должен содержать следующие сведения: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описание проблемы, решение которой имеет приоритетное значение для жителей Сайгинского сельского поселения  или его части;</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обоснование предложений по решению указанной проблемы;</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описание ожидаемого результата (ожидаемых результатов) реализации инициативного проекта;</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предварительный расчет необходимых расходов на реализацию инициативного проекта;</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планируемые сроки реализации инициативного проекта;</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 указание на территорию Сайгинского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Сайгинского сельского поселения;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 иные сведения, предусмотренные нормативным правовым актом Совета Сайгинского сельского поселения.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Инициативный проект до его внесения в Администрацию Сайгинского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Сайгинского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Нормативным правовым актом Совета Сайгинского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Инициаторы проекта при внесении инициативного проекта в Администрацию Сайгинского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Сайгинского сельского поселения или его части.</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5. Информация о внесении инициативного проекта в Администрацию Сайгинского сельского поселения подлежит опубликованию (обнародованию) и размещению на официальном сайте Администрации Верхнекетского района в информационно-телекоммуникационной сети «Интернет» в течение трех рабочих дней со дня внесения инициативного проекта в Администрацию Сайгинского сельского поселения и должна содержать сведения, указанные в </w:t>
      </w:r>
      <w:r w:rsidRPr="005F5094">
        <w:rPr>
          <w:rFonts w:ascii="Arial" w:hAnsi="Arial" w:cs="Arial"/>
          <w:sz w:val="24"/>
          <w:szCs w:val="24"/>
        </w:rPr>
        <w:t>части 3</w:t>
      </w:r>
      <w:r>
        <w:rPr>
          <w:rFonts w:ascii="Arial" w:hAnsi="Arial" w:cs="Arial"/>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Сайгинского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Сайгинского сельского поселения, достигшие шестнадцатилетнего возраста. </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bookmarkStart w:id="1" w:name="Par19"/>
      <w:bookmarkEnd w:id="1"/>
      <w:r>
        <w:rPr>
          <w:rFonts w:ascii="Arial" w:hAnsi="Arial" w:cs="Arial"/>
          <w:sz w:val="24"/>
          <w:szCs w:val="24"/>
        </w:rPr>
        <w:t>6. Инициативный проект подлежит обязательному рассмотрению Администрацией Сайгинского сельского поселения в течение 30 дней со дня его внесения. Администрация Сайгинского сельского поселения  по результатам рассмотрения инициативного проекта принимает одно из следующих решений:</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bookmarkStart w:id="2" w:name="Par22"/>
      <w:bookmarkEnd w:id="2"/>
      <w:r>
        <w:rPr>
          <w:rFonts w:ascii="Arial" w:hAnsi="Arial" w:cs="Arial"/>
          <w:sz w:val="24"/>
          <w:szCs w:val="24"/>
        </w:rPr>
        <w:t>7. Администрация Сайгинского сельского поселения принимает решение об отказе в поддержке инициативного проекта в одном из следующих случаев:</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несоблюдение установленного порядка внесения инициативного проекта и его рассмотрения;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Сайгинского сельского поселения;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невозможность реализации инициативного проекта ввиду отсутствия у органов местного самоуправления Сайгинского сельского поселения необходимых полномочий и прав;</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bookmarkStart w:id="3" w:name="Par27"/>
      <w:bookmarkEnd w:id="3"/>
      <w:r>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признание инициативного проекта не прошедшим конкурсный отбор.</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bookmarkStart w:id="4" w:name="Par29"/>
      <w:bookmarkEnd w:id="4"/>
      <w:r>
        <w:rPr>
          <w:rFonts w:ascii="Arial" w:hAnsi="Arial" w:cs="Arial"/>
          <w:sz w:val="24"/>
          <w:szCs w:val="24"/>
        </w:rPr>
        <w:t xml:space="preserve">8. Администрация Сайгинского сельского поселения вправе, а в случае, предусмотренном </w:t>
      </w:r>
      <w:r w:rsidRPr="005F5094">
        <w:rPr>
          <w:rFonts w:ascii="Arial" w:hAnsi="Arial" w:cs="Arial"/>
          <w:sz w:val="24"/>
          <w:szCs w:val="24"/>
        </w:rPr>
        <w:t>пунктом 5 части 7</w:t>
      </w:r>
      <w:r>
        <w:rPr>
          <w:rFonts w:ascii="Arial" w:hAnsi="Arial" w:cs="Arial"/>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bookmarkStart w:id="5" w:name="Par30"/>
      <w:bookmarkEnd w:id="5"/>
      <w:r>
        <w:rPr>
          <w:rFonts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Сайгинского сельского поселения.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w:t>
      </w:r>
      <w:r>
        <w:rPr>
          <w:rFonts w:ascii="Arial" w:hAnsi="Arial" w:cs="Arial"/>
          <w:sz w:val="24"/>
          <w:szCs w:val="24"/>
        </w:rPr>
        <w:lastRenderedPageBreak/>
        <w:t xml:space="preserve">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 В этом случае требования </w:t>
      </w:r>
      <w:r w:rsidRPr="005F5094">
        <w:rPr>
          <w:rFonts w:ascii="Arial" w:hAnsi="Arial" w:cs="Arial"/>
          <w:sz w:val="24"/>
          <w:szCs w:val="24"/>
        </w:rPr>
        <w:t>частей 3</w:t>
      </w:r>
      <w:r>
        <w:rPr>
          <w:rFonts w:ascii="Arial" w:hAnsi="Arial" w:cs="Arial"/>
          <w:sz w:val="24"/>
          <w:szCs w:val="24"/>
        </w:rPr>
        <w:t xml:space="preserve">, </w:t>
      </w:r>
      <w:r w:rsidRPr="005F5094">
        <w:rPr>
          <w:rFonts w:ascii="Arial" w:hAnsi="Arial" w:cs="Arial"/>
          <w:sz w:val="24"/>
          <w:szCs w:val="24"/>
        </w:rPr>
        <w:t>6</w:t>
      </w:r>
      <w:r>
        <w:rPr>
          <w:rFonts w:ascii="Arial" w:hAnsi="Arial" w:cs="Arial"/>
          <w:sz w:val="24"/>
          <w:szCs w:val="24"/>
        </w:rPr>
        <w:t xml:space="preserve">, </w:t>
      </w:r>
      <w:r w:rsidRPr="005F5094">
        <w:rPr>
          <w:rFonts w:ascii="Arial" w:hAnsi="Arial" w:cs="Arial"/>
          <w:sz w:val="24"/>
          <w:szCs w:val="24"/>
        </w:rPr>
        <w:t>7</w:t>
      </w:r>
      <w:r>
        <w:rPr>
          <w:rFonts w:ascii="Arial" w:hAnsi="Arial" w:cs="Arial"/>
          <w:sz w:val="24"/>
          <w:szCs w:val="24"/>
        </w:rPr>
        <w:t xml:space="preserve">, </w:t>
      </w:r>
      <w:r w:rsidRPr="005F5094">
        <w:rPr>
          <w:rFonts w:ascii="Arial" w:hAnsi="Arial" w:cs="Arial"/>
          <w:sz w:val="24"/>
          <w:szCs w:val="24"/>
        </w:rPr>
        <w:t>8</w:t>
      </w:r>
      <w:r>
        <w:rPr>
          <w:rFonts w:ascii="Arial" w:hAnsi="Arial" w:cs="Arial"/>
          <w:sz w:val="24"/>
          <w:szCs w:val="24"/>
        </w:rPr>
        <w:t xml:space="preserve">, </w:t>
      </w:r>
      <w:r w:rsidRPr="005F5094">
        <w:rPr>
          <w:rFonts w:ascii="Arial" w:hAnsi="Arial" w:cs="Arial"/>
          <w:sz w:val="24"/>
          <w:szCs w:val="24"/>
        </w:rPr>
        <w:t>9</w:t>
      </w:r>
      <w:r>
        <w:rPr>
          <w:rFonts w:ascii="Arial" w:hAnsi="Arial" w:cs="Arial"/>
          <w:sz w:val="24"/>
          <w:szCs w:val="24"/>
        </w:rPr>
        <w:t xml:space="preserve">, </w:t>
      </w:r>
      <w:r w:rsidRPr="005F5094">
        <w:rPr>
          <w:rFonts w:ascii="Arial" w:hAnsi="Arial" w:cs="Arial"/>
          <w:sz w:val="24"/>
          <w:szCs w:val="24"/>
        </w:rPr>
        <w:t>11</w:t>
      </w:r>
      <w:r>
        <w:rPr>
          <w:rFonts w:ascii="Arial" w:hAnsi="Arial" w:cs="Arial"/>
          <w:sz w:val="24"/>
          <w:szCs w:val="24"/>
        </w:rPr>
        <w:t xml:space="preserve"> и </w:t>
      </w:r>
      <w:r w:rsidRPr="005F5094">
        <w:rPr>
          <w:rFonts w:ascii="Arial" w:hAnsi="Arial" w:cs="Arial"/>
          <w:sz w:val="24"/>
          <w:szCs w:val="24"/>
        </w:rPr>
        <w:t>12</w:t>
      </w:r>
      <w:r>
        <w:rPr>
          <w:rFonts w:ascii="Arial" w:hAnsi="Arial" w:cs="Arial"/>
          <w:sz w:val="24"/>
          <w:szCs w:val="24"/>
        </w:rPr>
        <w:t xml:space="preserve"> настоящей статьи не применяются.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bookmarkStart w:id="6" w:name="Par32"/>
      <w:bookmarkEnd w:id="6"/>
      <w:r>
        <w:rPr>
          <w:rFonts w:ascii="Arial" w:hAnsi="Arial" w:cs="Arial"/>
          <w:sz w:val="24"/>
          <w:szCs w:val="24"/>
        </w:rPr>
        <w:t>11. В случае, если в Администрацию Сайгинского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Сайгинского сельского поселения организует проведение конкурсного отбора и информирует об этом инициаторов проекта.</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bookmarkStart w:id="7" w:name="Par33"/>
      <w:bookmarkEnd w:id="7"/>
      <w:r>
        <w:rPr>
          <w:rFonts w:ascii="Arial"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Сайгинского сельского поселения. Состав коллегиального органа (комиссии) формируется Администрацией Сайгинского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Сайгинского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 Инициаторы проекта, другие граждане, проживающие на территории  Сайгинского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14. Информация о рассмотрении инициативного проекта Администрацией Сайгинского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Верхнекетского района в информационно-телекоммуникационной сети «Интернет». Отчет Администрации Сайгинского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Верхнекетского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в статье 13:</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 часть 6  дополнить пунктом 7 следующего содержания: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обсуждение инициативного проекта и принятие решения по вопросу о его одобрении.»;</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б) дополнить частью 8.1 следующего содержания: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статье 13.1:</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 часть 6 изложить в следующей редакции:</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«6.Староста сельского населенного пункта для решения возложенных на него задач:</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осуществляет иные полномочия и права, предусмотренные нормативным правовым актом Совета поселения в соответствии с законом Томской области.»;</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б) дополнить частью 7 следующего содержания: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Томской области.»;</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в статье 15:</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 часть 1 изложить в следующей редакции:</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Для обсуждения вопросов местного значения, информирования населения о деятельности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Сайгинского сельского поселения могут проводиться собрания граждан.»;</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б) часть 2 дополнить абзацем следующего содержания: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 статью 17 изложить в следующей редакции:</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«Статья 17. Опрос граждан.</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Опрос граждан проводится на всей территории Сайгинского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В опросе граждан имеют право участвовать жители Сайгинского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Сайгинского сельского поселения  или его части, в которых </w:t>
      </w:r>
      <w:r>
        <w:rPr>
          <w:rFonts w:ascii="Arial" w:hAnsi="Arial" w:cs="Arial"/>
          <w:sz w:val="24"/>
          <w:szCs w:val="24"/>
        </w:rPr>
        <w:lastRenderedPageBreak/>
        <w:t>предлагается реализовать инициативный проект, достигшие шестнадцатилетнего возраста.</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Опрос граждан проводится по инициативе:</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Совета или Главы поселения - по вопросам местного значения;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органов государственной власти Томской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Порядок назначения и проведения опроса граждан определяется  нормативным правовым актом Совета поселения в соответствии с законом Томской области.</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Решение о назначении опроса граждан принимается Советом поселения. Для проведения опроса граждан может использоваться официальный сайт Администрации Верхнекетского района  в информационно-телекоммуникационной сети «Интернет». В нормативном правовом акте Совета поселения о назначении опроса граждан устанавливаются: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дата и сроки проведения опроса;</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формулировка вопроса (вопросов), предлагаемого (предлагаемых) при проведении опроса;</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методика проведения опроса;</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форма опросного листа;</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минимальная численность жителей поселения, участвующих в опросе;</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порядок идентификации участников опроса в случае проведения опроса граждан с использованием официального сайта Администрации Верхнекетского района в информационно-телекоммуникационной сети «Интернет».</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Жители Сайгинского сельского поселения должны быть проинформированы о проведении опроса граждан не менее чем за 10 дней до его проведения.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Финансирование мероприятий, связанных с подготовкой и проведением опроса граждан, осуществляется: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за счет средств местного бюджета - при проведении опроса по инициативе органов местного самоуправления или жителей Сайгинского сельского поселения;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за счет средств бюджета Томской области - при проведении опроса по инициативе органов государственной власти Томской области.»;</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 в статье 28:</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 часть 9 изложить в следующей редакции:</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«9. Решение Совета поселения об удалении Главы поселения в отставку подписывается председателем Совета поселения.»;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б) дополнить частью 9.1 следующего содержания: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«9.1. В случае, если Глава Сайгинского сельского поселения возглавляет исполнительно-распорядительный орган и исполняет полномочия председателя Совета поселения, решение об удалении Главы Сайгинского сельского поселения в отставку подписывается депутатом, председательствующим на заседании Совета поселения.»;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 часть 2 статьи 29 изложить в следующей редакции:</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Структура  Администрации поселения утверждается Советом поселения  по представлению Главы Администрации поселения. В структуру Администрации </w:t>
      </w:r>
      <w:r>
        <w:rPr>
          <w:rFonts w:ascii="Arial" w:hAnsi="Arial" w:cs="Arial"/>
          <w:sz w:val="24"/>
          <w:szCs w:val="24"/>
        </w:rPr>
        <w:lastRenderedPageBreak/>
        <w:t>поселения могут входить отраслевые (функциональные) и территориальные органы  Администрации поселения.»;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 часть 12 статьи 32 изложить в следующей редакции:</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 Финансовое обеспечение Избирательной комиссии осуществляется за счет средств бюджета Сайгинского сельского поселения в пределах ассигнований, предусмотренных на эти цели решением Совета об утверждении бюджета на один год (на очередной финансовый год) или сроком на три года (очередной финансовый год и плановый период).»;</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 части 6, 7, 8, 9 статьи 34 изложить в следующей редакции:</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Проект бюджета Сайгинского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поселения.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Проект бюджета Сайгинского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 Проект решения о местном бюджете на один год (на очередной финансовый год) или сроком на три года (очередной финансовый год и плановый период) вносится в Совет Сайгинского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 проекту решения о бюджете Сайгинского сельского поселения проводятся публичные слушания по инициативе Совета Сайгинского сельского поселения в соответствии с действующим законодательством.</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Совет Сайгинского сельского поселения рассматривает проект решения о местном бюджете поэтапно в двух чтениях с момента внесения его в Совет Сайгинского сельского поселения.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 Решение о бюджете Сайгинского сельского поселения на один год (на очередной финансовый год) или сроком на три года (очередной финансовый год и плановый период) вступает в силу с 1 января очередного финансового года.»;</w:t>
      </w:r>
      <w:bookmarkStart w:id="8" w:name="Par0"/>
      <w:bookmarkEnd w:id="8"/>
    </w:p>
    <w:p w:rsidR="00560A08" w:rsidRDefault="00560A08" w:rsidP="00560A08">
      <w:pPr>
        <w:autoSpaceDE w:val="0"/>
        <w:autoSpaceDN w:val="0"/>
        <w:adjustRightInd w:val="0"/>
        <w:spacing w:after="0" w:line="240" w:lineRule="auto"/>
        <w:ind w:firstLine="709"/>
        <w:jc w:val="both"/>
        <w:rPr>
          <w:rFonts w:ascii="Arial" w:hAnsi="Arial" w:cs="Arial"/>
          <w:sz w:val="24"/>
          <w:szCs w:val="24"/>
        </w:rPr>
      </w:pP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 дополнить статьёй 35.1 следующего содержания: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«Статья 35.1.Средства самообложения граждан.</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Вопросы введения и использования указанных в </w:t>
      </w:r>
      <w:r w:rsidRPr="005F5094">
        <w:rPr>
          <w:rFonts w:ascii="Arial" w:hAnsi="Arial" w:cs="Arial"/>
          <w:sz w:val="24"/>
          <w:szCs w:val="24"/>
        </w:rPr>
        <w:t>части 1</w:t>
      </w:r>
      <w:r>
        <w:rPr>
          <w:rFonts w:ascii="Arial" w:hAnsi="Arial" w:cs="Arial"/>
          <w:sz w:val="24"/>
          <w:szCs w:val="24"/>
        </w:rPr>
        <w:t xml:space="preserve"> настоящей статьи разовых платежей граждан решаются на местном референдуме, а в случаях, предусмотренных </w:t>
      </w:r>
      <w:r w:rsidRPr="005F5094">
        <w:rPr>
          <w:rFonts w:ascii="Arial" w:hAnsi="Arial" w:cs="Arial"/>
          <w:sz w:val="24"/>
          <w:szCs w:val="24"/>
        </w:rPr>
        <w:t>пунктами 4.1</w:t>
      </w:r>
      <w:r>
        <w:rPr>
          <w:rFonts w:ascii="Arial" w:hAnsi="Arial" w:cs="Arial"/>
          <w:sz w:val="24"/>
          <w:szCs w:val="24"/>
        </w:rPr>
        <w:t xml:space="preserve"> и </w:t>
      </w:r>
      <w:r w:rsidRPr="005F5094">
        <w:rPr>
          <w:rFonts w:ascii="Arial" w:hAnsi="Arial" w:cs="Arial"/>
          <w:sz w:val="24"/>
          <w:szCs w:val="24"/>
        </w:rPr>
        <w:t>4.3 части 1 статьи 25.1</w:t>
      </w:r>
      <w:r>
        <w:rPr>
          <w:rFonts w:ascii="Arial" w:hAnsi="Arial" w:cs="Arial"/>
          <w:sz w:val="24"/>
          <w:szCs w:val="24"/>
        </w:rPr>
        <w:t xml:space="preserve">  Федерального закона от 06.10.2003 № 131-ФЗ "Об общих принципах организации местного самоуправления в Российской Федерации", на сходе граждан.</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p>
    <w:p w:rsidR="00560A08" w:rsidRDefault="00560A08" w:rsidP="00560A08">
      <w:pPr>
        <w:autoSpaceDE w:val="0"/>
        <w:autoSpaceDN w:val="0"/>
        <w:adjustRightInd w:val="0"/>
        <w:spacing w:after="0" w:line="240" w:lineRule="auto"/>
        <w:ind w:firstLine="709"/>
        <w:jc w:val="both"/>
        <w:rPr>
          <w:rFonts w:ascii="Arial" w:hAnsi="Arial" w:cs="Arial"/>
          <w:sz w:val="24"/>
          <w:szCs w:val="24"/>
        </w:rPr>
      </w:pPr>
    </w:p>
    <w:p w:rsidR="00560A08" w:rsidRDefault="00560A08" w:rsidP="00560A08">
      <w:pPr>
        <w:autoSpaceDE w:val="0"/>
        <w:autoSpaceDN w:val="0"/>
        <w:adjustRightInd w:val="0"/>
        <w:spacing w:after="0" w:line="240" w:lineRule="auto"/>
        <w:ind w:firstLine="709"/>
        <w:jc w:val="both"/>
        <w:rPr>
          <w:rFonts w:ascii="Arial" w:hAnsi="Arial" w:cs="Arial"/>
          <w:sz w:val="24"/>
          <w:szCs w:val="24"/>
        </w:rPr>
      </w:pP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14) дополнить статьёй 36.1 следующего содержания: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«Статья 36.1. Финансовое и иное обеспечение реализации инициативных проектов.</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Источником финансового обеспечения реализации инициативных проектов, предусмотренных статьёй 26.1 Федерального закона  06.10.2003 № 131-ФЗ "Об общих принципах организации местного самоуправления в Российской Федерации", </w:t>
      </w:r>
      <w:r w:rsidRPr="005F5094">
        <w:rPr>
          <w:rFonts w:ascii="Arial" w:hAnsi="Arial" w:cs="Arial"/>
          <w:sz w:val="24"/>
          <w:szCs w:val="24"/>
        </w:rPr>
        <w:t>статьей 12.1</w:t>
      </w:r>
      <w:r>
        <w:rPr>
          <w:rFonts w:ascii="Arial" w:hAnsi="Arial" w:cs="Arial"/>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 поселения.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r w:rsidRPr="005F5094">
        <w:rPr>
          <w:rFonts w:ascii="Arial" w:hAnsi="Arial" w:cs="Arial"/>
          <w:sz w:val="24"/>
          <w:szCs w:val="24"/>
        </w:rPr>
        <w:t>кодексом</w:t>
      </w:r>
      <w:r>
        <w:rPr>
          <w:rFonts w:ascii="Arial" w:hAnsi="Arial" w:cs="Arial"/>
          <w:sz w:val="24"/>
          <w:szCs w:val="24"/>
        </w:rPr>
        <w:t xml:space="preserve"> Российской Федерации в местный бюджет в целях реализации конкретных инициативных проектов.</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поселения.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15) часть 3 статьи 37 изложить в следующей редакции:</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поселения.».  </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bookmarkStart w:id="9" w:name="_GoBack"/>
      <w:bookmarkEnd w:id="9"/>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Направить настоящее решение Главе Сайгинского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Опубликовать настоящее решение после его государственной регистрации в информационном вестнике Верхнекетского района «Территория» и разместить на официальном сайте Администрации Верхнекетского района.</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Настоящее  решение вступает в силу после государственной регистрации со дня официального опубликования в информационном вестнике Верхнекетского района «Территория», но не ранее 01 января 2021 года, за исключением положений, для которых настоящим пунктом установлены иные сроки вступления их в силу.</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Подпункт 1 пункта 1 настоящего решения вступает в силу после  государственной регистрации со дня  официального опубликования в информационном вестнике Верхнекетского района «Территория» настоящего </w:t>
      </w:r>
      <w:r>
        <w:rPr>
          <w:rFonts w:ascii="Arial" w:hAnsi="Arial" w:cs="Arial"/>
          <w:sz w:val="24"/>
          <w:szCs w:val="24"/>
        </w:rPr>
        <w:lastRenderedPageBreak/>
        <w:t xml:space="preserve">решения и распространяет своё действие на правоотношения, возникшие с 4 июля 2020 года. </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Подпункты 3, 13 пункта 1 настоящего решения вступают в силу после  государственной регистрации со дня официального опубликования в информационном вестнике Верхнекетского района «Территория» настоящего решения и распространяют своё действие на правоотношения, возникшие с 20 ноября 2020 года. </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Подпункты 2, 9, 10 пункта 1 настоящего решения вступают в силу после  государственной регистрации со дня официального опубликования в информационном вестнике Верхнекетского района «Территория» настоящего решения и распространяют своё действие на правоотношения, возникшие с 1 января 2020 года. </w:t>
      </w:r>
    </w:p>
    <w:p w:rsidR="00560A08" w:rsidRDefault="00560A08" w:rsidP="00560A0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Подпункт 15 пункта 1 настоящего решения вступает в силу после  государственной регистрации со дня официального опубликования в информационном вестнике Верхнекетского района «Территория» настоящего решения и распространяет своё действие на правоотношения, возникшие с 1 июля 2020 года. </w:t>
      </w:r>
    </w:p>
    <w:p w:rsidR="00D4756D" w:rsidRDefault="00D4756D" w:rsidP="00A92546">
      <w:pPr>
        <w:spacing w:after="0" w:line="240" w:lineRule="auto"/>
        <w:jc w:val="both"/>
        <w:rPr>
          <w:rFonts w:ascii="Arial" w:hAnsi="Arial" w:cs="Arial"/>
          <w:sz w:val="24"/>
          <w:szCs w:val="24"/>
        </w:rPr>
      </w:pPr>
    </w:p>
    <w:p w:rsidR="00560A08" w:rsidRDefault="00560A08" w:rsidP="00A92546">
      <w:pPr>
        <w:spacing w:after="0" w:line="240" w:lineRule="auto"/>
        <w:jc w:val="both"/>
        <w:rPr>
          <w:rFonts w:ascii="Arial" w:hAnsi="Arial" w:cs="Arial"/>
          <w:sz w:val="24"/>
          <w:szCs w:val="24"/>
        </w:rPr>
      </w:pPr>
    </w:p>
    <w:p w:rsidR="00560A08" w:rsidRDefault="00560A08" w:rsidP="00A92546">
      <w:pPr>
        <w:spacing w:after="0" w:line="240" w:lineRule="auto"/>
        <w:jc w:val="both"/>
        <w:rPr>
          <w:rFonts w:ascii="Arial" w:hAnsi="Arial" w:cs="Arial"/>
          <w:sz w:val="24"/>
          <w:szCs w:val="24"/>
        </w:rPr>
      </w:pPr>
    </w:p>
    <w:p w:rsidR="00A92546" w:rsidRPr="0050380A" w:rsidRDefault="00A92546" w:rsidP="00A92546">
      <w:pPr>
        <w:spacing w:after="0" w:line="240" w:lineRule="auto"/>
        <w:jc w:val="both"/>
        <w:rPr>
          <w:rFonts w:ascii="Arial" w:hAnsi="Arial" w:cs="Arial"/>
          <w:sz w:val="24"/>
          <w:szCs w:val="24"/>
        </w:rPr>
      </w:pPr>
      <w:r w:rsidRPr="0050380A">
        <w:rPr>
          <w:rFonts w:ascii="Arial" w:hAnsi="Arial" w:cs="Arial"/>
          <w:sz w:val="24"/>
          <w:szCs w:val="24"/>
        </w:rPr>
        <w:t>Глава Сайгинского</w:t>
      </w:r>
    </w:p>
    <w:p w:rsidR="00A92546" w:rsidRPr="0050380A" w:rsidRDefault="00A92546" w:rsidP="00A92546">
      <w:pPr>
        <w:spacing w:after="0" w:line="240" w:lineRule="auto"/>
        <w:jc w:val="both"/>
        <w:rPr>
          <w:rFonts w:ascii="Arial" w:hAnsi="Arial" w:cs="Arial"/>
          <w:sz w:val="24"/>
          <w:szCs w:val="24"/>
        </w:rPr>
      </w:pPr>
      <w:r w:rsidRPr="0050380A">
        <w:rPr>
          <w:rFonts w:ascii="Arial" w:hAnsi="Arial" w:cs="Arial"/>
          <w:sz w:val="24"/>
          <w:szCs w:val="24"/>
        </w:rPr>
        <w:t>сельского поселения</w:t>
      </w:r>
      <w:r w:rsidRPr="0050380A">
        <w:rPr>
          <w:rFonts w:ascii="Arial" w:hAnsi="Arial" w:cs="Arial"/>
          <w:sz w:val="24"/>
          <w:szCs w:val="24"/>
        </w:rPr>
        <w:tab/>
      </w:r>
      <w:r w:rsidRPr="0050380A">
        <w:rPr>
          <w:rFonts w:ascii="Arial" w:hAnsi="Arial" w:cs="Arial"/>
          <w:sz w:val="24"/>
          <w:szCs w:val="24"/>
        </w:rPr>
        <w:tab/>
      </w:r>
      <w:r w:rsidRPr="0050380A">
        <w:rPr>
          <w:rFonts w:ascii="Arial" w:hAnsi="Arial" w:cs="Arial"/>
          <w:sz w:val="24"/>
          <w:szCs w:val="24"/>
        </w:rPr>
        <w:tab/>
      </w:r>
      <w:r w:rsidRPr="0050380A">
        <w:rPr>
          <w:rFonts w:ascii="Arial" w:hAnsi="Arial" w:cs="Arial"/>
          <w:sz w:val="24"/>
          <w:szCs w:val="24"/>
        </w:rPr>
        <w:tab/>
      </w:r>
      <w:r w:rsidRPr="0050380A">
        <w:rPr>
          <w:rFonts w:ascii="Arial" w:hAnsi="Arial" w:cs="Arial"/>
          <w:sz w:val="24"/>
          <w:szCs w:val="24"/>
        </w:rPr>
        <w:tab/>
        <w:t xml:space="preserve">                   </w:t>
      </w:r>
      <w:r w:rsidR="00B9357B">
        <w:rPr>
          <w:rFonts w:ascii="Arial" w:hAnsi="Arial" w:cs="Arial"/>
          <w:sz w:val="24"/>
          <w:szCs w:val="24"/>
        </w:rPr>
        <w:t xml:space="preserve">        </w:t>
      </w:r>
      <w:r w:rsidRPr="0050380A">
        <w:rPr>
          <w:rFonts w:ascii="Arial" w:hAnsi="Arial" w:cs="Arial"/>
          <w:sz w:val="24"/>
          <w:szCs w:val="24"/>
        </w:rPr>
        <w:t>Н.А. Чернышева</w:t>
      </w:r>
    </w:p>
    <w:p w:rsidR="00794183" w:rsidRDefault="00794183">
      <w:pPr>
        <w:rPr>
          <w:rFonts w:ascii="Arial" w:hAnsi="Arial" w:cs="Arial"/>
          <w:sz w:val="24"/>
          <w:szCs w:val="24"/>
        </w:rPr>
      </w:pPr>
    </w:p>
    <w:p w:rsidR="005F70F8" w:rsidRPr="005F70F8" w:rsidRDefault="005F70F8" w:rsidP="005F70F8">
      <w:pPr>
        <w:rPr>
          <w:rFonts w:ascii="Arial" w:hAnsi="Arial" w:cs="Arial"/>
          <w:sz w:val="24"/>
          <w:szCs w:val="24"/>
        </w:rPr>
      </w:pPr>
      <w:r w:rsidRPr="005F70F8">
        <w:rPr>
          <w:rFonts w:ascii="Arial" w:hAnsi="Arial" w:cs="Arial"/>
          <w:sz w:val="24"/>
          <w:szCs w:val="24"/>
        </w:rPr>
        <w:t>зарегистрировано в Управлении Минюста РФ по Томской области</w:t>
      </w:r>
    </w:p>
    <w:p w:rsidR="005F70F8" w:rsidRPr="005F70F8" w:rsidRDefault="005F70F8" w:rsidP="005F70F8">
      <w:pPr>
        <w:rPr>
          <w:rFonts w:ascii="Arial" w:hAnsi="Arial" w:cs="Arial"/>
          <w:sz w:val="24"/>
          <w:szCs w:val="24"/>
        </w:rPr>
      </w:pPr>
      <w:r w:rsidRPr="005F70F8">
        <w:rPr>
          <w:rFonts w:ascii="Arial" w:hAnsi="Arial" w:cs="Arial"/>
          <w:sz w:val="24"/>
          <w:szCs w:val="24"/>
        </w:rPr>
        <w:t xml:space="preserve"> 14.12.2020 государственный регистрационный № </w:t>
      </w:r>
      <w:proofErr w:type="spellStart"/>
      <w:r w:rsidRPr="005F70F8">
        <w:rPr>
          <w:rFonts w:ascii="Arial" w:hAnsi="Arial" w:cs="Arial"/>
          <w:sz w:val="24"/>
          <w:szCs w:val="24"/>
        </w:rPr>
        <w:t>ru</w:t>
      </w:r>
      <w:proofErr w:type="spellEnd"/>
      <w:r w:rsidRPr="005F70F8">
        <w:rPr>
          <w:rFonts w:ascii="Arial" w:hAnsi="Arial" w:cs="Arial"/>
          <w:sz w:val="24"/>
          <w:szCs w:val="24"/>
        </w:rPr>
        <w:t xml:space="preserve"> 705043062020002.</w:t>
      </w:r>
    </w:p>
    <w:p w:rsidR="005F70F8" w:rsidRPr="008B419C" w:rsidRDefault="005F70F8">
      <w:pPr>
        <w:rPr>
          <w:rFonts w:ascii="Arial" w:hAnsi="Arial" w:cs="Arial"/>
          <w:sz w:val="24"/>
          <w:szCs w:val="24"/>
        </w:rPr>
      </w:pPr>
    </w:p>
    <w:sectPr w:rsidR="005F70F8" w:rsidRPr="008B419C" w:rsidSect="00A23A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F3700"/>
    <w:multiLevelType w:val="hybridMultilevel"/>
    <w:tmpl w:val="270433E4"/>
    <w:lvl w:ilvl="0" w:tplc="58423D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96701B7"/>
    <w:multiLevelType w:val="hybridMultilevel"/>
    <w:tmpl w:val="9A3EAC6C"/>
    <w:lvl w:ilvl="0" w:tplc="61462F8C">
      <w:start w:val="1"/>
      <w:numFmt w:val="decimal"/>
      <w:lvlText w:val="%1."/>
      <w:lvlJc w:val="left"/>
      <w:pPr>
        <w:ind w:left="957" w:hanging="39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5E6A"/>
    <w:rsid w:val="000105B7"/>
    <w:rsid w:val="00015CA6"/>
    <w:rsid w:val="00044623"/>
    <w:rsid w:val="00082200"/>
    <w:rsid w:val="0009562A"/>
    <w:rsid w:val="000C47D3"/>
    <w:rsid w:val="000D44E4"/>
    <w:rsid w:val="00121A57"/>
    <w:rsid w:val="00124612"/>
    <w:rsid w:val="001722F3"/>
    <w:rsid w:val="00180976"/>
    <w:rsid w:val="001A61FF"/>
    <w:rsid w:val="001B3884"/>
    <w:rsid w:val="001D5462"/>
    <w:rsid w:val="001E6527"/>
    <w:rsid w:val="001F4CD0"/>
    <w:rsid w:val="0025540A"/>
    <w:rsid w:val="0027463D"/>
    <w:rsid w:val="002754E8"/>
    <w:rsid w:val="00276522"/>
    <w:rsid w:val="002845F2"/>
    <w:rsid w:val="002F0944"/>
    <w:rsid w:val="002F1448"/>
    <w:rsid w:val="0030650F"/>
    <w:rsid w:val="00353795"/>
    <w:rsid w:val="00372A23"/>
    <w:rsid w:val="003823FA"/>
    <w:rsid w:val="00387D4C"/>
    <w:rsid w:val="003B03EC"/>
    <w:rsid w:val="003B26AC"/>
    <w:rsid w:val="003D2C27"/>
    <w:rsid w:val="003F3820"/>
    <w:rsid w:val="003F3DDD"/>
    <w:rsid w:val="0040325E"/>
    <w:rsid w:val="00486334"/>
    <w:rsid w:val="004A7451"/>
    <w:rsid w:val="004E1BBC"/>
    <w:rsid w:val="004F459B"/>
    <w:rsid w:val="0050380A"/>
    <w:rsid w:val="005066D3"/>
    <w:rsid w:val="00510FD2"/>
    <w:rsid w:val="00560A08"/>
    <w:rsid w:val="00567DFD"/>
    <w:rsid w:val="00573353"/>
    <w:rsid w:val="00582D9E"/>
    <w:rsid w:val="005A11F5"/>
    <w:rsid w:val="005F31A1"/>
    <w:rsid w:val="005F70F8"/>
    <w:rsid w:val="00623E99"/>
    <w:rsid w:val="00626348"/>
    <w:rsid w:val="00630088"/>
    <w:rsid w:val="00656021"/>
    <w:rsid w:val="00666EB5"/>
    <w:rsid w:val="006B1957"/>
    <w:rsid w:val="00762ED2"/>
    <w:rsid w:val="007651D0"/>
    <w:rsid w:val="007858C4"/>
    <w:rsid w:val="00786F92"/>
    <w:rsid w:val="00793C62"/>
    <w:rsid w:val="00794183"/>
    <w:rsid w:val="007A53E0"/>
    <w:rsid w:val="007C50C1"/>
    <w:rsid w:val="007F56F6"/>
    <w:rsid w:val="0080060C"/>
    <w:rsid w:val="00852010"/>
    <w:rsid w:val="008543F1"/>
    <w:rsid w:val="00854408"/>
    <w:rsid w:val="00854FDE"/>
    <w:rsid w:val="00862A52"/>
    <w:rsid w:val="008637D3"/>
    <w:rsid w:val="008B177E"/>
    <w:rsid w:val="008B419C"/>
    <w:rsid w:val="008C1029"/>
    <w:rsid w:val="00913139"/>
    <w:rsid w:val="00931812"/>
    <w:rsid w:val="00966BB1"/>
    <w:rsid w:val="00980CF0"/>
    <w:rsid w:val="0098484C"/>
    <w:rsid w:val="00995E6A"/>
    <w:rsid w:val="009A57BD"/>
    <w:rsid w:val="009E3292"/>
    <w:rsid w:val="009E7D40"/>
    <w:rsid w:val="009F5608"/>
    <w:rsid w:val="009F71B4"/>
    <w:rsid w:val="009F75B2"/>
    <w:rsid w:val="00A02A9B"/>
    <w:rsid w:val="00A11CBA"/>
    <w:rsid w:val="00A24C37"/>
    <w:rsid w:val="00A3009D"/>
    <w:rsid w:val="00A35E34"/>
    <w:rsid w:val="00A82F22"/>
    <w:rsid w:val="00A91254"/>
    <w:rsid w:val="00A92546"/>
    <w:rsid w:val="00A97022"/>
    <w:rsid w:val="00AA60E8"/>
    <w:rsid w:val="00AD02E5"/>
    <w:rsid w:val="00B063A7"/>
    <w:rsid w:val="00B635F2"/>
    <w:rsid w:val="00B9357B"/>
    <w:rsid w:val="00B94A64"/>
    <w:rsid w:val="00BB0A5B"/>
    <w:rsid w:val="00BB3B03"/>
    <w:rsid w:val="00C207FC"/>
    <w:rsid w:val="00C33D2A"/>
    <w:rsid w:val="00C36019"/>
    <w:rsid w:val="00C37C7D"/>
    <w:rsid w:val="00C9516D"/>
    <w:rsid w:val="00CA799E"/>
    <w:rsid w:val="00CB0285"/>
    <w:rsid w:val="00CB4909"/>
    <w:rsid w:val="00CC11DA"/>
    <w:rsid w:val="00CD0444"/>
    <w:rsid w:val="00CD7C46"/>
    <w:rsid w:val="00D307EA"/>
    <w:rsid w:val="00D315DD"/>
    <w:rsid w:val="00D4756D"/>
    <w:rsid w:val="00D83E6E"/>
    <w:rsid w:val="00D903F8"/>
    <w:rsid w:val="00DB6212"/>
    <w:rsid w:val="00DC10C7"/>
    <w:rsid w:val="00DE75EC"/>
    <w:rsid w:val="00DF02E8"/>
    <w:rsid w:val="00E04F11"/>
    <w:rsid w:val="00E46253"/>
    <w:rsid w:val="00E60A7B"/>
    <w:rsid w:val="00E630B2"/>
    <w:rsid w:val="00E6314C"/>
    <w:rsid w:val="00EB3D9E"/>
    <w:rsid w:val="00F10903"/>
    <w:rsid w:val="00F14B1C"/>
    <w:rsid w:val="00F610DC"/>
    <w:rsid w:val="00FA3084"/>
    <w:rsid w:val="00FE4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E6A"/>
    <w:pPr>
      <w:spacing w:after="160" w:line="259" w:lineRule="auto"/>
      <w:jc w:val="left"/>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E6A"/>
    <w:pPr>
      <w:ind w:left="720"/>
      <w:contextualSpacing/>
    </w:pPr>
  </w:style>
  <w:style w:type="paragraph" w:customStyle="1" w:styleId="1">
    <w:name w:val="Обычный1"/>
    <w:uiPriority w:val="99"/>
    <w:rsid w:val="00D307EA"/>
    <w:pPr>
      <w:widowControl w:val="0"/>
      <w:jc w:val="left"/>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E6A"/>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E6A"/>
    <w:pPr>
      <w:ind w:left="720"/>
      <w:contextualSpacing/>
    </w:pPr>
  </w:style>
  <w:style w:type="paragraph" w:customStyle="1" w:styleId="1">
    <w:name w:val="Обычный1"/>
    <w:uiPriority w:val="99"/>
    <w:rsid w:val="00D307EA"/>
    <w:pPr>
      <w:widowControl w:val="0"/>
      <w:jc w:val="left"/>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21099495">
      <w:bodyDiv w:val="1"/>
      <w:marLeft w:val="0"/>
      <w:marRight w:val="0"/>
      <w:marTop w:val="0"/>
      <w:marBottom w:val="0"/>
      <w:divBdr>
        <w:top w:val="none" w:sz="0" w:space="0" w:color="auto"/>
        <w:left w:val="none" w:sz="0" w:space="0" w:color="auto"/>
        <w:bottom w:val="none" w:sz="0" w:space="0" w:color="auto"/>
        <w:right w:val="none" w:sz="0" w:space="0" w:color="auto"/>
      </w:divBdr>
    </w:div>
    <w:div w:id="10666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1</Pages>
  <Words>4138</Words>
  <Characters>23590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vva</cp:lastModifiedBy>
  <cp:revision>47</cp:revision>
  <dcterms:created xsi:type="dcterms:W3CDTF">2020-10-29T04:41:00Z</dcterms:created>
  <dcterms:modified xsi:type="dcterms:W3CDTF">2020-12-22T07:58:00Z</dcterms:modified>
</cp:coreProperties>
</file>